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7262" w:rsidRPr="008F7A1D" w:rsidRDefault="000B7262" w:rsidP="000B7262">
      <w:pPr>
        <w:pStyle w:val="Nadpis1"/>
        <w:jc w:val="both"/>
        <w:rPr>
          <w:rFonts w:asciiTheme="minorHAnsi" w:hAnsiTheme="minorHAnsi" w:cs="Arial"/>
        </w:rPr>
      </w:pPr>
      <w:r w:rsidRPr="008F7A1D">
        <w:rPr>
          <w:rFonts w:asciiTheme="minorHAnsi" w:hAnsiTheme="minorHAnsi" w:cs="Arial"/>
        </w:rPr>
        <w:t>Jak se uzdravit ve spánku</w:t>
      </w:r>
    </w:p>
    <w:p w:rsidR="000B7262" w:rsidRPr="008F7A1D" w:rsidRDefault="000B7262" w:rsidP="000B7262">
      <w:pPr>
        <w:jc w:val="both"/>
        <w:rPr>
          <w:rFonts w:asciiTheme="minorHAnsi" w:hAnsiTheme="minorHAnsi" w:cs="Arial"/>
        </w:rPr>
      </w:pPr>
      <w:r w:rsidRPr="008F7A1D">
        <w:rPr>
          <w:rFonts w:asciiTheme="minorHAnsi" w:hAnsiTheme="minorHAnsi" w:cs="Arial"/>
        </w:rPr>
        <w:t xml:space="preserve">Sny jsou skutečné prožitky, které člověk zažil, když ve spánku opustil své hmotné tělo a ve zbývajících tělech – astrálním a mentálním vystoupal do nadzemských sfér. Jak kvalitní oblast to je, určí stupeň jeho vnitřního vývoje a vibrační kvalita jeho okolí. Tak už víte, proč lidé dobré vůle mají v duši klid, mír a pokoj? Protože v noci strávili mnoho hodin v říši míru a harmonie a odtud si vše donesli do pozemského těla. Pak z nich mír, bezpečí a harmonie vyzařují. Snová fáze probíhá většinou hned po usnutí, může ale také nastat před probuzením či dokonce po něm. Závisí to jak na těžkostech, které člověk předchozího dne prožil, tak na množství dobrých skutků, které učinil. </w:t>
      </w:r>
    </w:p>
    <w:p w:rsidR="000B7262" w:rsidRPr="008F7A1D" w:rsidRDefault="000B7262" w:rsidP="000B7262">
      <w:pPr>
        <w:pStyle w:val="Nadpis2"/>
        <w:jc w:val="both"/>
        <w:rPr>
          <w:rFonts w:asciiTheme="minorHAnsi" w:hAnsiTheme="minorHAnsi" w:cs="Arial"/>
        </w:rPr>
      </w:pPr>
      <w:r w:rsidRPr="008F7A1D">
        <w:rPr>
          <w:rFonts w:asciiTheme="minorHAnsi" w:hAnsiTheme="minorHAnsi" w:cs="Arial"/>
        </w:rPr>
        <w:t>K jakým aktivitám v souvislostí se spánkem potřebujeme energii?</w:t>
      </w:r>
    </w:p>
    <w:p w:rsidR="000B7262" w:rsidRPr="008F7A1D" w:rsidRDefault="000B7262" w:rsidP="000B7262">
      <w:pPr>
        <w:jc w:val="both"/>
        <w:rPr>
          <w:rFonts w:asciiTheme="minorHAnsi" w:hAnsiTheme="minorHAnsi" w:cs="Arial"/>
        </w:rPr>
      </w:pPr>
      <w:r w:rsidRPr="008F7A1D">
        <w:rPr>
          <w:rFonts w:asciiTheme="minorHAnsi" w:hAnsiTheme="minorHAnsi" w:cs="Arial"/>
        </w:rPr>
        <w:t xml:space="preserve">Na uvolnění se z hmotného těla a také k uvědomění si prožitku během spánku fyzického těla potřebujeme energii. Dodá ji tělo – proto je třeba zvažovat aktivity, kterým se věnujeme, nebo nějaká </w:t>
      </w:r>
      <w:r w:rsidRPr="008F7A1D">
        <w:rPr>
          <w:rFonts w:asciiTheme="minorHAnsi" w:hAnsiTheme="minorHAnsi" w:cs="Arial"/>
          <w:b/>
        </w:rPr>
        <w:t>jiná duchovní bytost</w:t>
      </w:r>
      <w:r w:rsidRPr="008F7A1D">
        <w:rPr>
          <w:rFonts w:asciiTheme="minorHAnsi" w:hAnsiTheme="minorHAnsi" w:cs="Arial"/>
        </w:rPr>
        <w:t>.</w:t>
      </w:r>
    </w:p>
    <w:p w:rsidR="000B7262" w:rsidRPr="008F7A1D" w:rsidRDefault="000B7262" w:rsidP="000B7262">
      <w:pPr>
        <w:jc w:val="both"/>
        <w:rPr>
          <w:rFonts w:asciiTheme="minorHAnsi" w:hAnsiTheme="minorHAnsi" w:cs="Arial"/>
        </w:rPr>
      </w:pPr>
      <w:r w:rsidRPr="008F7A1D">
        <w:rPr>
          <w:rFonts w:asciiTheme="minorHAnsi" w:hAnsiTheme="minorHAnsi" w:cs="Arial"/>
        </w:rPr>
        <w:t>Nejzajímavější pro nás je zmíněná poslední možnost. Zajímá nás bytost, která může dodat nejen energii, ale také doprovod a ochranu naší vystupující bytosti. Kdo to je? Samozřejmě to mnozí tušíte - jedná se o nám přiděleného duchovního průvodce, mnozí mu říkají anděl strážný. Koneckonců jsem o tom mluvila ve videích Význam snů, Co je příčinou špatného spánku, O snech, spánku a pozemské smrti nebo Jak správně usínat.</w:t>
      </w:r>
    </w:p>
    <w:p w:rsidR="000B7262" w:rsidRPr="008F7A1D" w:rsidRDefault="000B7262" w:rsidP="000B7262">
      <w:pPr>
        <w:jc w:val="both"/>
        <w:rPr>
          <w:rFonts w:asciiTheme="minorHAnsi" w:hAnsiTheme="minorHAnsi" w:cs="Arial"/>
        </w:rPr>
      </w:pPr>
      <w:r w:rsidRPr="008F7A1D">
        <w:rPr>
          <w:rFonts w:asciiTheme="minorHAnsi" w:hAnsiTheme="minorHAnsi" w:cs="Arial"/>
        </w:rPr>
        <w:t xml:space="preserve">Takže to hlavní: požádejme ho o energii a doprovod. </w:t>
      </w:r>
    </w:p>
    <w:p w:rsidR="000B7262" w:rsidRPr="008F7A1D" w:rsidRDefault="000B7262" w:rsidP="000B7262">
      <w:pPr>
        <w:jc w:val="both"/>
        <w:rPr>
          <w:rFonts w:asciiTheme="minorHAnsi" w:hAnsiTheme="minorHAnsi" w:cs="Arial"/>
        </w:rPr>
      </w:pPr>
      <w:r w:rsidRPr="008F7A1D">
        <w:rPr>
          <w:rFonts w:asciiTheme="minorHAnsi" w:hAnsiTheme="minorHAnsi" w:cs="Arial"/>
        </w:rPr>
        <w:t>Ale já dnes řeknu něco nového. Požádáme ho tentokrát také o možnost pomáhat v nadzemí. Jsme-li toho schopni, budeme zařazeni do řad pomocníků, kterých je tam velmi zapotřebí.</w:t>
      </w:r>
    </w:p>
    <w:p w:rsidR="000B7262" w:rsidRPr="008F7A1D" w:rsidRDefault="000B7262" w:rsidP="000B7262">
      <w:pPr>
        <w:jc w:val="both"/>
        <w:rPr>
          <w:rFonts w:asciiTheme="minorHAnsi" w:hAnsiTheme="minorHAnsi" w:cs="Arial"/>
        </w:rPr>
      </w:pPr>
      <w:r w:rsidRPr="008F7A1D">
        <w:rPr>
          <w:rFonts w:asciiTheme="minorHAnsi" w:hAnsiTheme="minorHAnsi" w:cs="Arial"/>
        </w:rPr>
        <w:t>A teď to přijde: zatímco my tam pracujeme ve prospěch druhých, podle zákona solidarity duchovní lékaři zpevňují a uzdravují naše hmotné tělo, s nímž jak již víte, jsme spojeni stříbrnou šňůrou. Nejsou rušeni, neboť ví přesně: pomáh</w:t>
      </w:r>
      <w:r w:rsidR="008F7A1D">
        <w:rPr>
          <w:rFonts w:asciiTheme="minorHAnsi" w:hAnsiTheme="minorHAnsi" w:cs="Arial"/>
        </w:rPr>
        <w:t>á, můžeme se mu zcela věnovat a p</w:t>
      </w:r>
      <w:r w:rsidRPr="008F7A1D">
        <w:rPr>
          <w:rFonts w:asciiTheme="minorHAnsi" w:hAnsiTheme="minorHAnsi" w:cs="Arial"/>
        </w:rPr>
        <w:t>řipravit fyzické tělo na další den; aby i ve bdělém den</w:t>
      </w:r>
      <w:r w:rsidR="008F7A1D">
        <w:rPr>
          <w:rFonts w:asciiTheme="minorHAnsi" w:hAnsiTheme="minorHAnsi" w:cs="Arial"/>
        </w:rPr>
        <w:t>ním vědomí opět mohl pro Boha a j</w:t>
      </w:r>
      <w:r w:rsidRPr="008F7A1D">
        <w:rPr>
          <w:rFonts w:asciiTheme="minorHAnsi" w:hAnsiTheme="minorHAnsi" w:cs="Arial"/>
        </w:rPr>
        <w:t>eho říši konat.</w:t>
      </w:r>
    </w:p>
    <w:p w:rsidR="000B7262" w:rsidRPr="008F7A1D" w:rsidRDefault="000B7262" w:rsidP="000B7262">
      <w:pPr>
        <w:jc w:val="both"/>
        <w:rPr>
          <w:rFonts w:asciiTheme="minorHAnsi" w:hAnsiTheme="minorHAnsi" w:cs="Arial"/>
        </w:rPr>
      </w:pPr>
      <w:r w:rsidRPr="008F7A1D">
        <w:rPr>
          <w:rFonts w:asciiTheme="minorHAnsi" w:hAnsiTheme="minorHAnsi" w:cs="Arial"/>
          <w:b/>
        </w:rPr>
        <w:t>Druhý den budeme úplně jiní!</w:t>
      </w:r>
      <w:r w:rsidRPr="008F7A1D">
        <w:rPr>
          <w:rFonts w:asciiTheme="minorHAnsi" w:hAnsiTheme="minorHAnsi" w:cs="Arial"/>
        </w:rPr>
        <w:t xml:space="preserve"> Tělo čerstvé a odpočaté, protože bylo našimi duchovními pomocníky a lékaři obnoveno a opraveno! Takto tedy můžeme svůj život vyladit a obohatit. Je třeba, abychom tuto možnost vývoje vyhledávali a využívali, to však musíme vědět, jak život duchovní bytosti inkarnované ve hmotném těle funguje. A připomínám, že se v nadzemí také můžeme radit, ráno si informaci uvědomit (něco mě napadlo! Aha!) a následně přeměnit ve skutek. Ovšem hmotný mozek tyto informace nemá, protože se odehrály v době, kdy ležel v hmotném těle na lůžku. Teprve po návratu do fyzického těla, kdy se vědomí propojí s mozkem, registruje ten vše jako tzv. sny.</w:t>
      </w:r>
    </w:p>
    <w:p w:rsidR="000B7262" w:rsidRPr="008F7A1D" w:rsidRDefault="000B7262" w:rsidP="000B7262">
      <w:pPr>
        <w:jc w:val="both"/>
        <w:rPr>
          <w:rFonts w:asciiTheme="minorHAnsi" w:hAnsiTheme="minorHAnsi" w:cs="Arial"/>
        </w:rPr>
      </w:pPr>
      <w:r w:rsidRPr="008F7A1D">
        <w:rPr>
          <w:rFonts w:asciiTheme="minorHAnsi" w:hAnsiTheme="minorHAnsi" w:cs="Arial"/>
        </w:rPr>
        <w:t>Ale pozor, pokud usínáme se zmatenými a neuspořádanými myšlenkami, co všechno musíte zvládnout, co nedobrého se vám přihodilo, pak si disharmo</w:t>
      </w:r>
      <w:r w:rsidR="008F7A1D">
        <w:rPr>
          <w:rFonts w:asciiTheme="minorHAnsi" w:hAnsiTheme="minorHAnsi" w:cs="Arial"/>
        </w:rPr>
        <w:t>nii odnášíme na druhou stranu a </w:t>
      </w:r>
      <w:bookmarkStart w:id="0" w:name="_GoBack"/>
      <w:bookmarkEnd w:id="0"/>
      <w:r w:rsidRPr="008F7A1D">
        <w:rPr>
          <w:rFonts w:asciiTheme="minorHAnsi" w:hAnsiTheme="minorHAnsi" w:cs="Arial"/>
        </w:rPr>
        <w:t>zůstáváme v nízké sféře, která našemu stavu odpovídá!</w:t>
      </w:r>
    </w:p>
    <w:p w:rsidR="000B7262" w:rsidRPr="008F7A1D" w:rsidRDefault="000B7262" w:rsidP="000B7262">
      <w:pPr>
        <w:jc w:val="both"/>
        <w:rPr>
          <w:rFonts w:asciiTheme="minorHAnsi" w:hAnsiTheme="minorHAnsi" w:cs="Arial"/>
        </w:rPr>
      </w:pPr>
      <w:r w:rsidRPr="008F7A1D">
        <w:rPr>
          <w:rFonts w:asciiTheme="minorHAnsi" w:hAnsiTheme="minorHAnsi" w:cs="Arial"/>
        </w:rPr>
        <w:t>Co říci závěrem? Nemůžeme si vybrat, kolika let se dožijeme, ale můžeme si sami zvolit, kolik života našim létům dokážeme dát. Nemůžeme ovlivnit krásu naší tváře, ale můžeme ovlivnit její výraz. Nemáme kontrolu nad těžkými okamžiky života, ale můžeme si je ulehčit. Nemůžeme ovlivnit negativní atmosféru celého světa, ale můžeme ovlivnit atmosféru, která panuje v naší mysli. Často se snažíme ovlivňovat věci, se kterými nemůžeme nic dělat. Příliš málo se snažíme ovlivňovat to, co je v našich silách - naše postoje. John C. Maxwell</w:t>
      </w:r>
    </w:p>
    <w:p w:rsidR="00EB3C9A" w:rsidRPr="008F7A1D" w:rsidRDefault="00EB3C9A" w:rsidP="000B7262">
      <w:pPr>
        <w:jc w:val="both"/>
        <w:rPr>
          <w:rFonts w:asciiTheme="minorHAnsi" w:hAnsiTheme="minorHAnsi" w:cs="Arial"/>
        </w:rPr>
      </w:pPr>
    </w:p>
    <w:sectPr w:rsidR="00EB3C9A" w:rsidRPr="008F7A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644C02"/>
    <w:multiLevelType w:val="hybridMultilevel"/>
    <w:tmpl w:val="94FE48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nsid w:val="511D1CE6"/>
    <w:multiLevelType w:val="hybridMultilevel"/>
    <w:tmpl w:val="41A0158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6F5"/>
    <w:rsid w:val="000B7262"/>
    <w:rsid w:val="00224CA4"/>
    <w:rsid w:val="003215A0"/>
    <w:rsid w:val="005053C5"/>
    <w:rsid w:val="008F7A1D"/>
    <w:rsid w:val="00A166F5"/>
    <w:rsid w:val="00B37BCF"/>
    <w:rsid w:val="00B47987"/>
    <w:rsid w:val="00B61EE2"/>
    <w:rsid w:val="00CF3338"/>
    <w:rsid w:val="00E379C3"/>
    <w:rsid w:val="00EB3C9A"/>
    <w:rsid w:val="00ED2F40"/>
    <w:rsid w:val="00F66B0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AEF033-12D3-4022-AE50-88452912B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F3338"/>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uiPriority w:val="9"/>
    <w:qFormat/>
    <w:rsid w:val="003215A0"/>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paragraph" w:styleId="Nadpis2">
    <w:name w:val="heading 2"/>
    <w:basedOn w:val="Normln"/>
    <w:next w:val="Normln"/>
    <w:link w:val="Nadpis2Char"/>
    <w:uiPriority w:val="9"/>
    <w:unhideWhenUsed/>
    <w:qFormat/>
    <w:rsid w:val="003215A0"/>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Nadpis3">
    <w:name w:val="heading 3"/>
    <w:basedOn w:val="Normln"/>
    <w:next w:val="Normln"/>
    <w:link w:val="Nadpis3Char"/>
    <w:uiPriority w:val="9"/>
    <w:qFormat/>
    <w:rsid w:val="00ED2F40"/>
    <w:pPr>
      <w:keepNext/>
      <w:spacing w:before="240" w:after="60"/>
      <w:outlineLvl w:val="2"/>
    </w:pPr>
    <w:rPr>
      <w:rFonts w:ascii="Arial" w:hAnsi="Arial" w:cs="Arial"/>
      <w:b/>
      <w:bCs/>
      <w:sz w:val="26"/>
      <w:szCs w:val="26"/>
    </w:rPr>
  </w:style>
  <w:style w:type="paragraph" w:styleId="Nadpis4">
    <w:name w:val="heading 4"/>
    <w:basedOn w:val="Normln"/>
    <w:next w:val="Normln"/>
    <w:link w:val="Nadpis4Char"/>
    <w:uiPriority w:val="9"/>
    <w:unhideWhenUsed/>
    <w:qFormat/>
    <w:rsid w:val="00B47987"/>
    <w:pPr>
      <w:keepNext/>
      <w:keepLines/>
      <w:spacing w:before="40" w:line="259" w:lineRule="auto"/>
      <w:outlineLvl w:val="3"/>
    </w:pPr>
    <w:rPr>
      <w:rFonts w:asciiTheme="majorHAnsi" w:eastAsiaTheme="majorEastAsia" w:hAnsiTheme="majorHAnsi" w:cstheme="majorBidi"/>
      <w:i/>
      <w:iCs/>
      <w:color w:val="2E74B5" w:themeColor="accent1" w:themeShade="BF"/>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7oe">
    <w:name w:val="_7oe"/>
    <w:basedOn w:val="Standardnpsmoodstavce"/>
    <w:rsid w:val="00A166F5"/>
  </w:style>
  <w:style w:type="character" w:customStyle="1" w:styleId="Nadpis1Char">
    <w:name w:val="Nadpis 1 Char"/>
    <w:basedOn w:val="Standardnpsmoodstavce"/>
    <w:link w:val="Nadpis1"/>
    <w:uiPriority w:val="9"/>
    <w:rsid w:val="003215A0"/>
    <w:rPr>
      <w:rFonts w:asciiTheme="majorHAnsi" w:eastAsiaTheme="majorEastAsia" w:hAnsiTheme="majorHAnsi" w:cstheme="majorBidi"/>
      <w:color w:val="2E74B5" w:themeColor="accent1" w:themeShade="BF"/>
      <w:sz w:val="32"/>
      <w:szCs w:val="32"/>
    </w:rPr>
  </w:style>
  <w:style w:type="character" w:customStyle="1" w:styleId="Nadpis2Char">
    <w:name w:val="Nadpis 2 Char"/>
    <w:basedOn w:val="Standardnpsmoodstavce"/>
    <w:link w:val="Nadpis2"/>
    <w:uiPriority w:val="9"/>
    <w:rsid w:val="003215A0"/>
    <w:rPr>
      <w:rFonts w:asciiTheme="majorHAnsi" w:eastAsiaTheme="majorEastAsia" w:hAnsiTheme="majorHAnsi" w:cstheme="majorBidi"/>
      <w:color w:val="2E74B5" w:themeColor="accent1" w:themeShade="BF"/>
      <w:sz w:val="26"/>
      <w:szCs w:val="26"/>
    </w:rPr>
  </w:style>
  <w:style w:type="paragraph" w:styleId="Odstavecseseznamem">
    <w:name w:val="List Paragraph"/>
    <w:basedOn w:val="Normln"/>
    <w:uiPriority w:val="34"/>
    <w:qFormat/>
    <w:rsid w:val="003215A0"/>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Nadpis4Char">
    <w:name w:val="Nadpis 4 Char"/>
    <w:basedOn w:val="Standardnpsmoodstavce"/>
    <w:link w:val="Nadpis4"/>
    <w:uiPriority w:val="9"/>
    <w:rsid w:val="00B47987"/>
    <w:rPr>
      <w:rFonts w:asciiTheme="majorHAnsi" w:eastAsiaTheme="majorEastAsia" w:hAnsiTheme="majorHAnsi" w:cstheme="majorBidi"/>
      <w:i/>
      <w:iCs/>
      <w:color w:val="2E74B5" w:themeColor="accent1" w:themeShade="BF"/>
    </w:rPr>
  </w:style>
  <w:style w:type="character" w:styleId="Siln">
    <w:name w:val="Strong"/>
    <w:basedOn w:val="Standardnpsmoodstavce"/>
    <w:uiPriority w:val="22"/>
    <w:qFormat/>
    <w:rsid w:val="00B47987"/>
    <w:rPr>
      <w:b/>
      <w:bCs/>
    </w:rPr>
  </w:style>
  <w:style w:type="character" w:customStyle="1" w:styleId="Nadpis3Char">
    <w:name w:val="Nadpis 3 Char"/>
    <w:basedOn w:val="Standardnpsmoodstavce"/>
    <w:link w:val="Nadpis3"/>
    <w:uiPriority w:val="9"/>
    <w:qFormat/>
    <w:rsid w:val="00ED2F40"/>
    <w:rPr>
      <w:rFonts w:ascii="Arial" w:eastAsia="Times New Roman" w:hAnsi="Arial" w:cs="Arial"/>
      <w:b/>
      <w:bCs/>
      <w:sz w:val="26"/>
      <w:szCs w:val="26"/>
      <w:lang w:eastAsia="cs-CZ"/>
    </w:rPr>
  </w:style>
  <w:style w:type="character" w:customStyle="1" w:styleId="uficommentbody">
    <w:name w:val="uficommentbody"/>
    <w:basedOn w:val="Standardnpsmoodstavce"/>
    <w:rsid w:val="00224CA4"/>
  </w:style>
  <w:style w:type="character" w:styleId="Hypertextovodkaz">
    <w:name w:val="Hyperlink"/>
    <w:basedOn w:val="Standardnpsmoodstavce"/>
    <w:uiPriority w:val="99"/>
    <w:semiHidden/>
    <w:unhideWhenUsed/>
    <w:rsid w:val="00224CA4"/>
    <w:rPr>
      <w:color w:val="0000FF"/>
      <w:u w:val="single"/>
    </w:rPr>
  </w:style>
  <w:style w:type="character" w:styleId="Zdraznnintenzivn">
    <w:name w:val="Intense Emphasis"/>
    <w:basedOn w:val="Standardnpsmoodstavce"/>
    <w:uiPriority w:val="21"/>
    <w:qFormat/>
    <w:rsid w:val="00E379C3"/>
    <w:rPr>
      <w:i/>
      <w:iCs/>
      <w:color w:val="5B9BD5" w:themeColor="accent1"/>
    </w:rPr>
  </w:style>
  <w:style w:type="paragraph" w:styleId="Zkladntextodsazen">
    <w:name w:val="Body Text Indent"/>
    <w:basedOn w:val="Normln"/>
    <w:link w:val="ZkladntextodsazenChar"/>
    <w:rsid w:val="00F66B08"/>
    <w:pPr>
      <w:ind w:right="425" w:firstLine="709"/>
    </w:pPr>
  </w:style>
  <w:style w:type="character" w:customStyle="1" w:styleId="ZkladntextodsazenChar">
    <w:name w:val="Základní text odsazený Char"/>
    <w:basedOn w:val="Standardnpsmoodstavce"/>
    <w:link w:val="Zkladntextodsazen"/>
    <w:rsid w:val="00F66B08"/>
    <w:rPr>
      <w:rFonts w:ascii="Times New Roman" w:eastAsia="Times New Roman" w:hAnsi="Times New Roman" w:cs="Times New Roman"/>
      <w:sz w:val="24"/>
      <w:szCs w:val="24"/>
      <w:lang w:eastAsia="cs-CZ"/>
    </w:rPr>
  </w:style>
  <w:style w:type="character" w:styleId="Sledovanodkaz">
    <w:name w:val="FollowedHyperlink"/>
    <w:basedOn w:val="Standardnpsmoodstavce"/>
    <w:uiPriority w:val="99"/>
    <w:semiHidden/>
    <w:unhideWhenUsed/>
    <w:rsid w:val="00F66B0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496</Words>
  <Characters>2928</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13</cp:revision>
  <dcterms:created xsi:type="dcterms:W3CDTF">2018-04-24T10:04:00Z</dcterms:created>
  <dcterms:modified xsi:type="dcterms:W3CDTF">2018-11-05T07:06:00Z</dcterms:modified>
</cp:coreProperties>
</file>