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5C04" w:rsidRDefault="00975C04" w:rsidP="00975C04">
      <w:pPr>
        <w:pStyle w:val="Nadpis1"/>
      </w:pPr>
      <w:bookmarkStart w:id="0" w:name="_GoBack"/>
      <w:r>
        <w:t>Jak zabránit vzniku nemoci</w:t>
      </w:r>
    </w:p>
    <w:bookmarkEnd w:id="0"/>
    <w:p w:rsidR="00975C04" w:rsidRDefault="00975C04" w:rsidP="00975C04">
      <w:r>
        <w:t xml:space="preserve">Každá správně koncentrovaná myšlenka je projevem a impulsem síly a snaží se podle pocitové situace, náboje, směru a obsahu v rámci možností uskutečnit. Pokouší se splnit příslušné zadání. Cíl, na který člověk vědomě a s plnou koncentrací myslí, se přibližuje a naděje na jeho realizaci roste. </w:t>
      </w:r>
    </w:p>
    <w:p w:rsidR="00975C04" w:rsidRDefault="00975C04" w:rsidP="00975C04">
      <w:r>
        <w:t>Aby se myšlenka prosadila, spojuje se s pocity - musí však být podobné, dostatečně intenzivní a směrované na tentýž cíl. Na tělo, ducha a duši, na celý náš život (například na uzdravení) tedy působí každičká myšlenka, kterou vyšleme, i vše, čemu věnujeme energii a čas. Naše myšlenky tak formují a mění vztahy v lepší, či naopak.</w:t>
      </w:r>
    </w:p>
    <w:p w:rsidR="00975C04" w:rsidRDefault="00975C04" w:rsidP="00975C04">
      <w:r>
        <w:t>Pro člověka je proto důležité denně si kontrolovat, zda myslí netečně a laxně, nebo zda myšlenky záměrně a cílevědomě aktivuje. Myšlenky se pak vracejí jako vibrace a svými kvalitami ovlivňují tělesné zdraví i vnější osud.</w:t>
      </w:r>
    </w:p>
    <w:p w:rsidR="00975C04" w:rsidRDefault="00975C04" w:rsidP="00975C04"/>
    <w:p w:rsidR="00975C04" w:rsidRDefault="00975C04" w:rsidP="00975C04">
      <w:r>
        <w:t>Kdo příliš často myslí na nemoc a často o ní s emocemi mluví, své zdraví zhoršuje a podporuje vznik nemoci. Kdo naopak myslí na své tělesné a duševní zdraví, zvyšuje vibrační číslo své mysli, a tím ji plní léčivou energií. Proto je tak důležité působící myšlenky, i hlasitě pronesená slova si kontrolovat. Hlídat je a neustále vědomě řídit směrem, který v sobě chceme uskutečnit. Pozor tedy např. na neradostné zprávy, namlouvání si, že jsme nemocní, na intenzivní negativní myšlení, mluvení o neúspěších, nezdarech atd. Pamatujme že:</w:t>
      </w:r>
    </w:p>
    <w:p w:rsidR="00975C04" w:rsidRDefault="00975C04" w:rsidP="00975C04">
      <w:r>
        <w:t>-</w:t>
      </w:r>
      <w:r>
        <w:tab/>
        <w:t xml:space="preserve">Představa bolesti může bolest skutečně přivolat. </w:t>
      </w:r>
    </w:p>
    <w:p w:rsidR="00975C04" w:rsidRDefault="00975C04" w:rsidP="00975C04">
      <w:r>
        <w:t>-</w:t>
      </w:r>
      <w:r>
        <w:tab/>
        <w:t>Myšlenka na nemoc v nás může spustit její propuknutí.</w:t>
      </w:r>
    </w:p>
    <w:p w:rsidR="00975C04" w:rsidRDefault="00975C04" w:rsidP="00975C04">
      <w:r>
        <w:t>-</w:t>
      </w:r>
      <w:r>
        <w:tab/>
        <w:t>Myšlenka vyvolávající strach vysílajícím natolik otřese a vyvede o z míry, že oslabí jeho imunitní systém.</w:t>
      </w:r>
    </w:p>
    <w:p w:rsidR="00975C04" w:rsidRDefault="00975C04" w:rsidP="00975C04">
      <w:r>
        <w:t>-</w:t>
      </w:r>
      <w:r>
        <w:tab/>
        <w:t>Pevně zakotvený názor, že člověk nemůže usnout či se dobře vyspat, může zablokovat schopnost spát.</w:t>
      </w:r>
    </w:p>
    <w:p w:rsidR="00975C04" w:rsidRDefault="00975C04" w:rsidP="00975C04">
      <w:r>
        <w:t>-</w:t>
      </w:r>
      <w:r>
        <w:tab/>
        <w:t>Každá myšlenka strachu, obava s odpovídajícím emočním impulsem může vyvolat zděšení a často vede k nezdaru, protože pak člověk to, oč se snaží, nedokáže realizovat.</w:t>
      </w:r>
    </w:p>
    <w:p w:rsidR="00975C04" w:rsidRDefault="00975C04" w:rsidP="00975C04">
      <w:r>
        <w:t>-</w:t>
      </w:r>
      <w:r>
        <w:tab/>
        <w:t>Přeludy, halucinace, bludy, o kterých člověk vážně přemýšlí, mohou negativně ovlivnit tělo a duši nebo přitáhnout negativní události.</w:t>
      </w:r>
    </w:p>
    <w:p w:rsidR="00975C04" w:rsidRDefault="00975C04" w:rsidP="00975C04">
      <w:r>
        <w:t>-</w:t>
      </w:r>
      <w:r>
        <w:tab/>
        <w:t>Myšlenky na nezdar způsobí, že se situace vyvíjí nežádoucím směrem, nepříjemně a neradostně.</w:t>
      </w:r>
    </w:p>
    <w:p w:rsidR="00975C04" w:rsidRDefault="00975C04" w:rsidP="00975C04"/>
    <w:p w:rsidR="00975C04" w:rsidRDefault="00975C04" w:rsidP="00975C04">
      <w:r>
        <w:t>A nyní k pozitivně vysílaným myšlenkám a slovům. Např. myšlenkový impuls: „Chci být zdravý (nebo se uzdravit) na těle a na duši" v člověku zajistí a vybudí nové, čerstvé léčivé a životní síly.</w:t>
      </w:r>
    </w:p>
    <w:p w:rsidR="00975C04" w:rsidRDefault="00975C04" w:rsidP="00975C04">
      <w:r>
        <w:t>Takže závěrem: Intenzivní souhlas s dobrem, které je příznivé, podporující, prospěšné způsobí, že člověk odpovídajícím způsobem zažívá pozitivní události. A o to nám především jde.</w:t>
      </w:r>
    </w:p>
    <w:p w:rsidR="008B43C2" w:rsidRPr="00975C04" w:rsidRDefault="008B43C2" w:rsidP="00975C04"/>
    <w:sectPr w:rsidR="008B43C2" w:rsidRPr="00975C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A333F7"/>
    <w:multiLevelType w:val="singleLevel"/>
    <w:tmpl w:val="C5B426A4"/>
    <w:lvl w:ilvl="0">
      <w:start w:val="1"/>
      <w:numFmt w:val="decimal"/>
      <w:lvlText w:val="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E13"/>
    <w:rsid w:val="00001909"/>
    <w:rsid w:val="00065A25"/>
    <w:rsid w:val="000E1D48"/>
    <w:rsid w:val="000F393E"/>
    <w:rsid w:val="0011659C"/>
    <w:rsid w:val="00170E13"/>
    <w:rsid w:val="001C10A5"/>
    <w:rsid w:val="00374AA2"/>
    <w:rsid w:val="003D3F7B"/>
    <w:rsid w:val="003F640F"/>
    <w:rsid w:val="00443D32"/>
    <w:rsid w:val="005D23DB"/>
    <w:rsid w:val="005E13C0"/>
    <w:rsid w:val="006F4D33"/>
    <w:rsid w:val="007E70D6"/>
    <w:rsid w:val="008A78E0"/>
    <w:rsid w:val="008B43C2"/>
    <w:rsid w:val="008B6C5B"/>
    <w:rsid w:val="0097592C"/>
    <w:rsid w:val="00975C04"/>
    <w:rsid w:val="009F3CFE"/>
    <w:rsid w:val="00A00066"/>
    <w:rsid w:val="00B64276"/>
    <w:rsid w:val="00CE4B9C"/>
    <w:rsid w:val="00D97ACE"/>
    <w:rsid w:val="00F04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09FAD4-2031-407D-8AE5-0FCA87165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A78E0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B6427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qFormat/>
    <w:rsid w:val="009F3CF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97AC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170E13"/>
    <w:rPr>
      <w:color w:val="0563C1" w:themeColor="hyperlink"/>
      <w:u w:val="single"/>
    </w:rPr>
  </w:style>
  <w:style w:type="character" w:customStyle="1" w:styleId="Nadpis2Char">
    <w:name w:val="Nadpis 2 Char"/>
    <w:basedOn w:val="Standardnpsmoodstavce"/>
    <w:link w:val="Nadpis2"/>
    <w:uiPriority w:val="9"/>
    <w:rsid w:val="009F3CFE"/>
    <w:rPr>
      <w:rFonts w:ascii="Arial" w:eastAsia="Times New Roman" w:hAnsi="Arial" w:cs="Arial"/>
      <w:b/>
      <w:bCs/>
      <w:i/>
      <w:iCs/>
      <w:sz w:val="28"/>
      <w:szCs w:val="28"/>
      <w:lang w:eastAsia="cs-CZ"/>
    </w:rPr>
  </w:style>
  <w:style w:type="paragraph" w:styleId="Zkladntextodsazen">
    <w:name w:val="Body Text Indent"/>
    <w:basedOn w:val="Normln"/>
    <w:link w:val="ZkladntextodsazenChar"/>
    <w:rsid w:val="009F3CFE"/>
    <w:pPr>
      <w:ind w:firstLine="284"/>
      <w:jc w:val="both"/>
    </w:pPr>
    <w:rPr>
      <w:szCs w:val="24"/>
      <w:lang w:eastAsia="de-DE"/>
    </w:rPr>
  </w:style>
  <w:style w:type="character" w:customStyle="1" w:styleId="ZkladntextodsazenChar">
    <w:name w:val="Základní text odsazený Char"/>
    <w:basedOn w:val="Standardnpsmoodstavce"/>
    <w:link w:val="Zkladntextodsazen"/>
    <w:rsid w:val="009F3CF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Nadpis1Char">
    <w:name w:val="Nadpis 1 Char"/>
    <w:basedOn w:val="Standardnpsmoodstavce"/>
    <w:link w:val="Nadpis1"/>
    <w:uiPriority w:val="9"/>
    <w:rsid w:val="00B6427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NadpisH2">
    <w:name w:val="Nadpis H2"/>
    <w:basedOn w:val="Normln"/>
    <w:rsid w:val="008A78E0"/>
    <w:pPr>
      <w:spacing w:after="100"/>
    </w:pPr>
    <w:rPr>
      <w:b/>
      <w:sz w:val="40"/>
    </w:rPr>
  </w:style>
  <w:style w:type="character" w:customStyle="1" w:styleId="Nadpis3Char">
    <w:name w:val="Nadpis 3 Char"/>
    <w:basedOn w:val="Standardnpsmoodstavce"/>
    <w:link w:val="Nadpis3"/>
    <w:uiPriority w:val="9"/>
    <w:rsid w:val="00D97AC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cs-CZ"/>
    </w:rPr>
  </w:style>
  <w:style w:type="table" w:styleId="Mkatabulky">
    <w:name w:val="Table Grid"/>
    <w:basedOn w:val="Normlntabulka"/>
    <w:uiPriority w:val="39"/>
    <w:rsid w:val="006F4D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362</Words>
  <Characters>2140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22</cp:revision>
  <dcterms:created xsi:type="dcterms:W3CDTF">2016-03-31T07:07:00Z</dcterms:created>
  <dcterms:modified xsi:type="dcterms:W3CDTF">2016-11-23T08:19:00Z</dcterms:modified>
</cp:coreProperties>
</file>