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78" w:rsidRDefault="0095465E">
      <w:r>
        <w:t>1:00    duchovní člověk se vyrovnává se smrtí snáze, ví jak se chovat, jak to probí</w:t>
      </w:r>
      <w:r w:rsidR="00633C84">
        <w:t>há</w:t>
      </w:r>
      <w:r w:rsidR="00633C84">
        <w:br/>
        <w:t>1:50    kněz - dnes duchovní</w:t>
      </w:r>
      <w:r>
        <w:t xml:space="preserve"> učitel „Malý Robert“ popisuje z nadzemí své </w:t>
      </w:r>
      <w:r w:rsidR="00633C84">
        <w:t>opuštění hmotného těla</w:t>
      </w:r>
      <w:r w:rsidR="00633C84">
        <w:br/>
        <w:t>2:00    n</w:t>
      </w:r>
      <w:r>
        <w:t>adzemské sféry</w:t>
      </w:r>
      <w:r>
        <w:br/>
        <w:t>5:45    nadzemské sanatorium, které lze spatřit ve filmu Náš domov</w:t>
      </w:r>
      <w:r>
        <w:br/>
        <w:t>6:10     vědomá bytost neztratí</w:t>
      </w:r>
      <w:r w:rsidR="00633C84">
        <w:t xml:space="preserve"> ani na vteřinu vědomí</w:t>
      </w:r>
      <w:r w:rsidR="00633C84">
        <w:br/>
        <w:t>10:30   </w:t>
      </w:r>
      <w:r>
        <w:t>diskuse o tom, z</w:t>
      </w:r>
      <w:bookmarkStart w:id="0" w:name="_GoBack"/>
      <w:bookmarkEnd w:id="0"/>
      <w:r>
        <w:t>da smrt bolí, kdy nebolí, o významu rodiny a srovnání všech záležitost</w:t>
      </w:r>
    </w:p>
    <w:sectPr w:rsidR="00AA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F"/>
    <w:rsid w:val="004177AF"/>
    <w:rsid w:val="00633C84"/>
    <w:rsid w:val="0095465E"/>
    <w:rsid w:val="00A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Karel_F</dc:creator>
  <cp:lastModifiedBy>Karel_F</cp:lastModifiedBy>
  <cp:revision>2</cp:revision>
  <dcterms:created xsi:type="dcterms:W3CDTF">2016-01-21T19:20:00Z</dcterms:created>
  <dcterms:modified xsi:type="dcterms:W3CDTF">2016-01-21T19:20:00Z</dcterms:modified>
</cp:coreProperties>
</file>