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CE" w:rsidRPr="00D97ACE" w:rsidRDefault="00D97ACE" w:rsidP="00D97ACE">
      <w:pPr>
        <w:pStyle w:val="Nadpis1"/>
      </w:pPr>
      <w:r w:rsidRPr="00D97ACE">
        <w:t>Epifýza</w:t>
      </w:r>
      <w:bookmarkStart w:id="0" w:name="_GoBack"/>
      <w:bookmarkEnd w:id="0"/>
    </w:p>
    <w:p w:rsidR="00D97ACE" w:rsidRDefault="00D97ACE" w:rsidP="00D97ACE">
      <w:r>
        <w:t xml:space="preserve">Za čelní čakrou neboli Třetím okem leží uprostřed mozku epifýza zvaná také pineální žláza či šišinka mozková. O té konvenční medicína ví, že souvisí s vnímáním světla, že je spoluodpovědná za příjem světla, během těhotenství že se podílí na určování pohlaví, že ovlivňuje růst a aktivitu mozku, zdraví očí a uší. Rovněž ví, že její nedostatečná aktivita vyvolává zapomnětlivost a zmatené myšlení. </w:t>
      </w:r>
    </w:p>
    <w:p w:rsidR="00D97ACE" w:rsidRDefault="00D97ACE" w:rsidP="00D97ACE">
      <w:r>
        <w:t xml:space="preserve">Já však přidám, že produkci hormonů šišinky aktivuje hudba i to, že ve spolupráci s podvěskem mozkovým – hypofýzou pomáhá člověku </w:t>
      </w:r>
    </w:p>
    <w:p w:rsidR="00D97ACE" w:rsidRDefault="00D97ACE" w:rsidP="00D97ACE">
      <w:r>
        <w:t>- registrovat působení vlastního ducha,</w:t>
      </w:r>
    </w:p>
    <w:p w:rsidR="00D97ACE" w:rsidRDefault="00D97ACE" w:rsidP="00D97ACE">
      <w:r>
        <w:t xml:space="preserve">- a vnímat doposud neznámé barvy, formy a tóny, takže dotyčný začíná být jasnovidný a </w:t>
      </w:r>
      <w:proofErr w:type="spellStart"/>
      <w:r>
        <w:t>jasnoslyšný</w:t>
      </w:r>
      <w:proofErr w:type="spellEnd"/>
      <w:r>
        <w:t xml:space="preserve"> a tudíž má možnost kontaktu s bytostmi obývající Zemi a přilehlé dimenze, ale nežijícími ve hmotných tělech. </w:t>
      </w:r>
    </w:p>
    <w:p w:rsidR="00D97ACE" w:rsidRDefault="00D97ACE" w:rsidP="00D97ACE">
      <w:r>
        <w:t xml:space="preserve">U senzitivních jedinců umožňuje šišinka transformaci některých kosmických energií v obrazy. </w:t>
      </w:r>
    </w:p>
    <w:p w:rsidR="00D97ACE" w:rsidRDefault="00D97ACE" w:rsidP="00D97ACE"/>
    <w:p w:rsidR="00D97ACE" w:rsidRDefault="00D97ACE" w:rsidP="00D97ACE">
      <w:r w:rsidRPr="003B36BF">
        <w:t xml:space="preserve">Růstem vnitřní kvality se začíná šišinka vzpřimovat a zesilovat své vyzařování. </w:t>
      </w:r>
      <w:r>
        <w:t>N</w:t>
      </w:r>
      <w:r w:rsidRPr="003B36BF">
        <w:t xml:space="preserve">apřimuje </w:t>
      </w:r>
      <w:r>
        <w:t xml:space="preserve">se také </w:t>
      </w:r>
      <w:r w:rsidRPr="003B36BF">
        <w:t>vlivem hlubokých citových či mystických prožitků, vroucí modlitb</w:t>
      </w:r>
      <w:r>
        <w:t xml:space="preserve">ou, </w:t>
      </w:r>
      <w:r w:rsidRPr="003B36BF">
        <w:t>oddanost</w:t>
      </w:r>
      <w:r>
        <w:t>í</w:t>
      </w:r>
      <w:r w:rsidRPr="003B36BF">
        <w:t xml:space="preserve"> Bohu </w:t>
      </w:r>
      <w:r>
        <w:t xml:space="preserve">či </w:t>
      </w:r>
      <w:r w:rsidRPr="003B36BF">
        <w:t>intenzivním studi</w:t>
      </w:r>
      <w:r>
        <w:t xml:space="preserve">em kvalitní duchovní literatury. </w:t>
      </w:r>
      <w:r w:rsidRPr="003B36BF">
        <w:t xml:space="preserve">A </w:t>
      </w:r>
      <w:r>
        <w:t xml:space="preserve">děje se nejenom to, </w:t>
      </w:r>
      <w:r w:rsidRPr="003B36BF">
        <w:t xml:space="preserve">probouzejí </w:t>
      </w:r>
      <w:r>
        <w:t xml:space="preserve">se </w:t>
      </w:r>
      <w:r w:rsidRPr="003B36BF">
        <w:t>duchovní a duševní sily a vzniká duchovní spojení s</w:t>
      </w:r>
      <w:r>
        <w:t> </w:t>
      </w:r>
      <w:r w:rsidRPr="003B36BF">
        <w:t>Kristem</w:t>
      </w:r>
      <w:r>
        <w:t>, jeho spolupracovníky a mnoha bytostmi čistého duchovního světa.</w:t>
      </w:r>
    </w:p>
    <w:p w:rsidR="00D97ACE" w:rsidRDefault="00D97ACE" w:rsidP="00D97ACE">
      <w:r>
        <w:t>Předstíranou duchovní hloubkou a pobožnůstkářstvím lze klamat jen člověka, který není schopen hmotnými smysly vnímat činnost šišinky.</w:t>
      </w:r>
    </w:p>
    <w:p w:rsidR="00D97ACE" w:rsidRDefault="00D97ACE" w:rsidP="00D97ACE">
      <w:r>
        <w:t xml:space="preserve">Ježíš Kristus, jehož jasnovidnost byla neobyčejně vyvinuta, </w:t>
      </w:r>
      <w:r w:rsidRPr="00FC27D8">
        <w:rPr>
          <w:i/>
        </w:rPr>
        <w:t>viděl</w:t>
      </w:r>
      <w:r>
        <w:t xml:space="preserve"> při své pozemské pouti postavení šišinky svých bližních. Pokud ukazovala na hlubokou, opra</w:t>
      </w:r>
      <w:r>
        <w:softHyphen/>
        <w:t>vdovou víru ve Stvořitele, pak byl-li nemocný, ho uzdravoval, když ale vztyčenou polohu neměla, neléčil.</w:t>
      </w:r>
    </w:p>
    <w:p w:rsidR="00D97ACE" w:rsidRDefault="00D97ACE" w:rsidP="00D97ACE">
      <w:r>
        <w:t>Také dnes platí, že čím je hlubší a pevnější víra v existenci a pomoc Stvořitele či Krista a vysoký duchovní svět, tím větší je pravděpodobnost, že uzdraví, pomohou v nebezpečí či splní prosby.</w:t>
      </w:r>
    </w:p>
    <w:p w:rsidR="00D97ACE" w:rsidRDefault="00D97ACE" w:rsidP="00D97ACE">
      <w:r>
        <w:t>Kristus hovoří o oddělení zrna a plev v přicházejícím čase strukturální přeměny planety Země. Jedním ze základních poznávacích znamení vnitřní zralosti bude intenzita světla, vyzařovaného šišinkou a třetím okem.</w:t>
      </w:r>
    </w:p>
    <w:p w:rsidR="00D97ACE" w:rsidRDefault="00D97ACE" w:rsidP="00D97ACE">
      <w:pPr>
        <w:pStyle w:val="Nadpis3"/>
      </w:pPr>
      <w:r>
        <w:t>Cvičení</w:t>
      </w:r>
    </w:p>
    <w:p w:rsidR="00D97ACE" w:rsidRDefault="00D97ACE" w:rsidP="00D97ACE">
      <w:r>
        <w:t xml:space="preserve">Zavřeme-li oči a soustředíme-li se na naše věčné Já, na záležitosti nadčasové, smysluplné, duchovní - dochází zesílenou aktivací podvěsku mozkového a šišinky k proudění čistých, posilujících kosmických energií do aury. A máme-li kolmé postavení šišinky, děje se tak ve zvýšené míře. </w:t>
      </w:r>
    </w:p>
    <w:p w:rsidR="00D97ACE" w:rsidRDefault="00D97ACE" w:rsidP="00D97ACE">
      <w:r>
        <w:t xml:space="preserve">Zavřené oči nesymbolizují slepotu, naopak, umožňují silnější proudění čistých sil. A necháme-li očima v představě proudit světlo, obohacují náš zrak schopností vidět skutečnosti nám doposud neznámých sfér. </w:t>
      </w:r>
    </w:p>
    <w:p w:rsidR="00D97ACE" w:rsidRDefault="00D97ACE" w:rsidP="00D97ACE">
      <w:pPr>
        <w:pStyle w:val="Nadpis3"/>
      </w:pPr>
      <w:r>
        <w:t xml:space="preserve">Závěr </w:t>
      </w:r>
    </w:p>
    <w:p w:rsidR="00D97ACE" w:rsidRDefault="00D97ACE" w:rsidP="00D97ACE">
      <w:r>
        <w:t xml:space="preserve">Jedním ze základních poznávacích znamení vnitřní zralosti člověka je intenzita světla vyzařovaného šišinkou skrze třetí oko. Je-li vysoká (takového člověka přirovnával Ježíš k pšenici) – pak vzpřímená šišinka zprostředkovala masivní vstup božských energií. Je-li nízká, jedná se o duchovně neprobuzeného pudového člověka (v takovém případě Ježíš mluvil o </w:t>
      </w:r>
      <w:proofErr w:type="gramStart"/>
      <w:r>
        <w:t>plevách,). Dotyčný</w:t>
      </w:r>
      <w:proofErr w:type="gramEnd"/>
      <w:r>
        <w:t xml:space="preserve"> má šišinku sklopenou, vlastně téměř nefunkční, protože zprostředkovává vstup pouhého zlomku posilujících energii. Ostatní ho bez užitku minou.  </w:t>
      </w:r>
    </w:p>
    <w:p w:rsidR="00D97ACE" w:rsidRDefault="00D97ACE" w:rsidP="00D97ACE">
      <w:r>
        <w:t xml:space="preserve">Všichni víme, že náš čas na Zemi je vyměřen. Přišli jsme sem, abychom zlepšili svoji kvalitu. Začněme tedy dnes, ne až zítra pracovat na zlepšování svého charakteru, na poznávání a odstraňování vlastních chyb. Zajímejme se o kvalitní zdroje informací – přivedou nás k jistotě, že jsme milované děti Boží a tedy bytosti věčné, že na nás stále čeká naše místo </w:t>
      </w:r>
      <w:r>
        <w:lastRenderedPageBreak/>
        <w:t xml:space="preserve">v duchovní rodině a také otevřená náruč Otcova. </w:t>
      </w:r>
    </w:p>
    <w:p w:rsidR="00A00066" w:rsidRPr="00D97ACE" w:rsidRDefault="00A00066" w:rsidP="00D97ACE"/>
    <w:sectPr w:rsidR="00A00066" w:rsidRPr="00D9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3F7"/>
    <w:multiLevelType w:val="singleLevel"/>
    <w:tmpl w:val="C5B426A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3"/>
    <w:rsid w:val="00001909"/>
    <w:rsid w:val="0011659C"/>
    <w:rsid w:val="00170E13"/>
    <w:rsid w:val="001C10A5"/>
    <w:rsid w:val="003D3F7B"/>
    <w:rsid w:val="005D23DB"/>
    <w:rsid w:val="005E13C0"/>
    <w:rsid w:val="008A78E0"/>
    <w:rsid w:val="009F3CFE"/>
    <w:rsid w:val="00A00066"/>
    <w:rsid w:val="00B64276"/>
    <w:rsid w:val="00D97ACE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FAD4-2031-407D-8AE5-0FCA871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8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1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3C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9F3CFE"/>
    <w:pPr>
      <w:ind w:firstLine="284"/>
      <w:jc w:val="both"/>
    </w:pPr>
    <w:rPr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F3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B64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H2">
    <w:name w:val="Nadpis H2"/>
    <w:basedOn w:val="Normln"/>
    <w:rsid w:val="008A78E0"/>
    <w:pPr>
      <w:spacing w:after="100"/>
    </w:pPr>
    <w:rPr>
      <w:b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97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2016-03-31T07:07:00Z</dcterms:created>
  <dcterms:modified xsi:type="dcterms:W3CDTF">2016-06-17T10:54:00Z</dcterms:modified>
</cp:coreProperties>
</file>